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B444" w14:textId="24F57914" w:rsidR="004505DE" w:rsidRPr="00E766AF" w:rsidRDefault="004505DE" w:rsidP="004505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6AF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606CEC31" w14:textId="20E0524F" w:rsidR="004505DE" w:rsidRDefault="004505DE" w:rsidP="00A01888">
      <w:pPr>
        <w:jc w:val="center"/>
        <w:rPr>
          <w:rFonts w:ascii="Times New Roman" w:hAnsi="Times New Roman" w:cs="Times New Roman"/>
          <w:b/>
          <w:bCs/>
        </w:rPr>
      </w:pPr>
      <w:r w:rsidRPr="00E766AF">
        <w:rPr>
          <w:rFonts w:ascii="Times New Roman" w:hAnsi="Times New Roman" w:cs="Times New Roman"/>
          <w:b/>
          <w:bCs/>
        </w:rPr>
        <w:t>O PRZYZNANIE NAGRODY STAROSTY KARTUSKIEGO/NAGRODY DYREKTORA</w:t>
      </w:r>
      <w:r w:rsidR="00A01888">
        <w:rPr>
          <w:rFonts w:ascii="Times New Roman" w:hAnsi="Times New Roman" w:cs="Times New Roman"/>
          <w:b/>
          <w:bCs/>
        </w:rPr>
        <w:t xml:space="preserve">* </w:t>
      </w:r>
      <w:r w:rsidR="00D004B5">
        <w:rPr>
          <w:rFonts w:ascii="Times New Roman" w:hAnsi="Times New Roman" w:cs="Times New Roman"/>
          <w:b/>
          <w:bCs/>
        </w:rPr>
        <w:t xml:space="preserve">   ZA OSIĄGNIĘCIA DYDAKTYCZNO-WYCHOWAWCZE</w:t>
      </w:r>
    </w:p>
    <w:p w14:paraId="30D916E4" w14:textId="77777777" w:rsidR="00C62B3E" w:rsidRDefault="00C62B3E" w:rsidP="004505DE">
      <w:pPr>
        <w:jc w:val="center"/>
        <w:rPr>
          <w:rFonts w:ascii="Times New Roman" w:hAnsi="Times New Roman" w:cs="Times New Roman"/>
          <w:b/>
          <w:bCs/>
        </w:rPr>
      </w:pPr>
    </w:p>
    <w:p w14:paraId="548904DF" w14:textId="3EF0032C" w:rsidR="00E766AF" w:rsidRDefault="00C62B3E" w:rsidP="00C62B3E">
      <w:pPr>
        <w:pStyle w:val="Akapitzlist"/>
        <w:numPr>
          <w:ilvl w:val="0"/>
          <w:numId w:val="4"/>
        </w:numPr>
        <w:ind w:left="709" w:hanging="349"/>
        <w:rPr>
          <w:rFonts w:ascii="Times New Roman" w:hAnsi="Times New Roman" w:cs="Times New Roman"/>
          <w:b/>
          <w:bCs/>
        </w:rPr>
      </w:pPr>
      <w:r w:rsidRPr="00C62B3E">
        <w:rPr>
          <w:rFonts w:ascii="Times New Roman" w:hAnsi="Times New Roman" w:cs="Times New Roman"/>
          <w:b/>
          <w:bCs/>
        </w:rPr>
        <w:t xml:space="preserve">Dane </w:t>
      </w:r>
      <w:r w:rsidR="00D004B5">
        <w:rPr>
          <w:rFonts w:ascii="Times New Roman" w:hAnsi="Times New Roman" w:cs="Times New Roman"/>
          <w:b/>
          <w:bCs/>
        </w:rPr>
        <w:t>osobowe nauczyciela/dyrektora szkoły* wskazanego do nagrody</w:t>
      </w:r>
      <w:r>
        <w:rPr>
          <w:rFonts w:ascii="Times New Roman" w:hAnsi="Times New Roman" w:cs="Times New Roman"/>
          <w:b/>
          <w:bCs/>
        </w:rPr>
        <w:t>:</w:t>
      </w:r>
    </w:p>
    <w:p w14:paraId="600CFA0C" w14:textId="77777777" w:rsidR="00C62B3E" w:rsidRPr="00C62B3E" w:rsidRDefault="00C62B3E" w:rsidP="00C62B3E">
      <w:pPr>
        <w:pStyle w:val="Akapitzlist"/>
        <w:ind w:left="709"/>
        <w:rPr>
          <w:rFonts w:ascii="Times New Roman" w:hAnsi="Times New Roman" w:cs="Times New Roman"/>
          <w:b/>
          <w:bCs/>
        </w:rPr>
      </w:pPr>
    </w:p>
    <w:p w14:paraId="613209E0" w14:textId="03AC9F07" w:rsidR="004505DE" w:rsidRPr="00E766AF" w:rsidRDefault="004505DE" w:rsidP="00C62B3E">
      <w:pPr>
        <w:pStyle w:val="Akapitzlist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</w:rPr>
      </w:pPr>
      <w:r w:rsidRPr="00E766AF">
        <w:rPr>
          <w:rFonts w:ascii="Times New Roman" w:hAnsi="Times New Roman" w:cs="Times New Roman"/>
        </w:rPr>
        <w:t>Imię i nazwisko</w:t>
      </w:r>
      <w:r w:rsidR="00E766AF">
        <w:rPr>
          <w:rFonts w:ascii="Times New Roman" w:hAnsi="Times New Roman" w:cs="Times New Roman"/>
        </w:rPr>
        <w:t>…………………………………………………………………………………..</w:t>
      </w:r>
      <w:r w:rsidR="00C62B3E">
        <w:rPr>
          <w:rFonts w:ascii="Times New Roman" w:hAnsi="Times New Roman" w:cs="Times New Roman"/>
        </w:rPr>
        <w:t>........</w:t>
      </w:r>
    </w:p>
    <w:p w14:paraId="576FFCD0" w14:textId="298A4869" w:rsidR="004505DE" w:rsidRPr="00E766AF" w:rsidRDefault="004505DE" w:rsidP="00C62B3E">
      <w:pPr>
        <w:pStyle w:val="Akapitzlist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</w:rPr>
      </w:pPr>
      <w:r w:rsidRPr="00E766AF">
        <w:rPr>
          <w:rFonts w:ascii="Times New Roman" w:hAnsi="Times New Roman" w:cs="Times New Roman"/>
        </w:rPr>
        <w:t>Miejsce zatrudnienia</w:t>
      </w:r>
      <w:r w:rsidR="00E766AF">
        <w:rPr>
          <w:rFonts w:ascii="Times New Roman" w:hAnsi="Times New Roman" w:cs="Times New Roman"/>
        </w:rPr>
        <w:t>……………………………………………………………………………</w:t>
      </w:r>
      <w:r w:rsidR="00C62B3E">
        <w:rPr>
          <w:rFonts w:ascii="Times New Roman" w:hAnsi="Times New Roman" w:cs="Times New Roman"/>
        </w:rPr>
        <w:t>……..</w:t>
      </w:r>
      <w:r w:rsidRPr="00E766AF">
        <w:rPr>
          <w:rFonts w:ascii="Times New Roman" w:hAnsi="Times New Roman" w:cs="Times New Roman"/>
        </w:rPr>
        <w:t xml:space="preserve"> </w:t>
      </w:r>
    </w:p>
    <w:p w14:paraId="7AFC191E" w14:textId="4745257B" w:rsidR="004505DE" w:rsidRPr="00E766AF" w:rsidRDefault="004505DE" w:rsidP="00C62B3E">
      <w:pPr>
        <w:pStyle w:val="Akapitzlist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</w:rPr>
      </w:pPr>
      <w:r w:rsidRPr="00E766AF">
        <w:rPr>
          <w:rFonts w:ascii="Times New Roman" w:hAnsi="Times New Roman" w:cs="Times New Roman"/>
        </w:rPr>
        <w:t>Wykształcenie</w:t>
      </w:r>
      <w:r w:rsidR="00E766AF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C62B3E">
        <w:rPr>
          <w:rFonts w:ascii="Times New Roman" w:hAnsi="Times New Roman" w:cs="Times New Roman"/>
        </w:rPr>
        <w:t>……</w:t>
      </w:r>
    </w:p>
    <w:p w14:paraId="2D24259F" w14:textId="00A38615" w:rsidR="004505DE" w:rsidRPr="00E766AF" w:rsidRDefault="004505DE" w:rsidP="00C62B3E">
      <w:pPr>
        <w:pStyle w:val="Akapitzlist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</w:rPr>
      </w:pPr>
      <w:r w:rsidRPr="00E766AF">
        <w:rPr>
          <w:rFonts w:ascii="Times New Roman" w:hAnsi="Times New Roman" w:cs="Times New Roman"/>
        </w:rPr>
        <w:t>Zajmowane stanowisko (nauczany przedmiot)</w:t>
      </w:r>
      <w:r w:rsidR="00E766AF">
        <w:rPr>
          <w:rFonts w:ascii="Times New Roman" w:hAnsi="Times New Roman" w:cs="Times New Roman"/>
        </w:rPr>
        <w:t>…………………………………………………</w:t>
      </w:r>
      <w:r w:rsidR="00C62B3E">
        <w:rPr>
          <w:rFonts w:ascii="Times New Roman" w:hAnsi="Times New Roman" w:cs="Times New Roman"/>
        </w:rPr>
        <w:t>…….</w:t>
      </w:r>
    </w:p>
    <w:p w14:paraId="619C8141" w14:textId="1A3B8794" w:rsidR="004505DE" w:rsidRPr="00E766AF" w:rsidRDefault="004505DE" w:rsidP="00C62B3E">
      <w:pPr>
        <w:pStyle w:val="Akapitzlist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</w:rPr>
      </w:pPr>
      <w:r w:rsidRPr="00E766AF">
        <w:rPr>
          <w:rFonts w:ascii="Times New Roman" w:hAnsi="Times New Roman" w:cs="Times New Roman"/>
        </w:rPr>
        <w:t>Staż pracy pedagogicznej</w:t>
      </w:r>
      <w:r w:rsidR="00E766AF">
        <w:rPr>
          <w:rFonts w:ascii="Times New Roman" w:hAnsi="Times New Roman" w:cs="Times New Roman"/>
        </w:rPr>
        <w:t>………………………………………………………………………..</w:t>
      </w:r>
      <w:r w:rsidR="00C62B3E">
        <w:rPr>
          <w:rFonts w:ascii="Times New Roman" w:hAnsi="Times New Roman" w:cs="Times New Roman"/>
        </w:rPr>
        <w:t>........</w:t>
      </w:r>
    </w:p>
    <w:p w14:paraId="379254AA" w14:textId="2814BF0C" w:rsidR="004505DE" w:rsidRDefault="004505DE" w:rsidP="00C62B3E">
      <w:pPr>
        <w:pStyle w:val="Akapitzlist"/>
        <w:numPr>
          <w:ilvl w:val="0"/>
          <w:numId w:val="2"/>
        </w:numPr>
        <w:spacing w:line="360" w:lineRule="auto"/>
        <w:ind w:left="284"/>
        <w:rPr>
          <w:rFonts w:ascii="Times New Roman" w:hAnsi="Times New Roman" w:cs="Times New Roman"/>
        </w:rPr>
      </w:pPr>
      <w:r w:rsidRPr="00E766AF">
        <w:rPr>
          <w:rFonts w:ascii="Times New Roman" w:hAnsi="Times New Roman" w:cs="Times New Roman"/>
        </w:rPr>
        <w:t xml:space="preserve">Ocena pracy </w:t>
      </w:r>
      <w:r w:rsidR="00E766AF">
        <w:rPr>
          <w:rFonts w:ascii="Times New Roman" w:hAnsi="Times New Roman" w:cs="Times New Roman"/>
        </w:rPr>
        <w:t>…………………………………………………</w:t>
      </w:r>
      <w:r w:rsidR="00C62B3E">
        <w:rPr>
          <w:rFonts w:ascii="Times New Roman" w:hAnsi="Times New Roman" w:cs="Times New Roman"/>
        </w:rPr>
        <w:t>……..</w:t>
      </w:r>
      <w:r w:rsidR="00842A9D">
        <w:rPr>
          <w:rFonts w:ascii="Times New Roman" w:hAnsi="Times New Roman" w:cs="Times New Roman"/>
        </w:rPr>
        <w:t>………………..………………..</w:t>
      </w:r>
    </w:p>
    <w:p w14:paraId="5DF9B628" w14:textId="77777777" w:rsidR="00C62B3E" w:rsidRDefault="00C62B3E" w:rsidP="00C62B3E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58199B2F" w14:textId="2CD3BEDA" w:rsidR="00C62B3E" w:rsidRPr="00C62B3E" w:rsidRDefault="00C62B3E" w:rsidP="00C62B3E">
      <w:pPr>
        <w:pStyle w:val="Akapitzlist"/>
        <w:numPr>
          <w:ilvl w:val="0"/>
          <w:numId w:val="4"/>
        </w:numPr>
        <w:spacing w:line="360" w:lineRule="auto"/>
        <w:ind w:left="709" w:hanging="349"/>
        <w:rPr>
          <w:rFonts w:ascii="Times New Roman" w:hAnsi="Times New Roman" w:cs="Times New Roman"/>
          <w:b/>
          <w:bCs/>
        </w:rPr>
      </w:pPr>
      <w:r w:rsidRPr="00C62B3E">
        <w:rPr>
          <w:rFonts w:ascii="Times New Roman" w:hAnsi="Times New Roman" w:cs="Times New Roman"/>
          <w:b/>
          <w:bCs/>
        </w:rPr>
        <w:t>Uzasadnienie wniosku</w:t>
      </w:r>
      <w:r w:rsidR="00C30307">
        <w:rPr>
          <w:rFonts w:ascii="Times New Roman" w:hAnsi="Times New Roman" w:cs="Times New Roman"/>
          <w:b/>
          <w:bCs/>
        </w:rPr>
        <w:t xml:space="preserve"> </w:t>
      </w:r>
      <w:r w:rsidR="00C30307">
        <w:rPr>
          <w:rFonts w:ascii="Times New Roman" w:hAnsi="Times New Roman" w:cs="Times New Roman"/>
        </w:rPr>
        <w:t>(opis spełnienia kryteriów)</w:t>
      </w:r>
    </w:p>
    <w:p w14:paraId="22236488" w14:textId="77777777" w:rsidR="00E766AF" w:rsidRPr="00E766AF" w:rsidRDefault="00E766AF" w:rsidP="00C62B3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88B816" w14:textId="77777777" w:rsidR="00E766AF" w:rsidRPr="00E766AF" w:rsidRDefault="00E766AF" w:rsidP="00C62B3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0B1788" w14:textId="77777777" w:rsidR="00E766AF" w:rsidRPr="00E766AF" w:rsidRDefault="00E766AF" w:rsidP="00C62B3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9299D7" w14:textId="77777777" w:rsidR="00E766AF" w:rsidRPr="00E766AF" w:rsidRDefault="00E766AF" w:rsidP="00C62B3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24BA5A" w14:textId="77777777" w:rsidR="00E766AF" w:rsidRPr="00E766AF" w:rsidRDefault="00E766AF" w:rsidP="00C62B3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9D8D0" w14:textId="77777777" w:rsidR="00DB4AE2" w:rsidRPr="00E766AF" w:rsidRDefault="00E766AF" w:rsidP="00DB4A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4AE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CF5B89" w14:textId="77777777" w:rsidR="00DB4AE2" w:rsidRPr="00E766AF" w:rsidRDefault="00DB4AE2" w:rsidP="00DB4A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0DE218" w14:textId="4A0DE1E9" w:rsidR="00E766AF" w:rsidRPr="00E766AF" w:rsidRDefault="00DB4AE2" w:rsidP="00C62B3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37C859" w14:textId="6BE134F8" w:rsidR="00DB4AE2" w:rsidRDefault="00DB4AE2" w:rsidP="00DB4A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F36024A" w14:textId="4B261DBA" w:rsidR="00A01888" w:rsidRPr="00A01888" w:rsidRDefault="00A01888" w:rsidP="00A0188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01888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0F63F163" w14:textId="42D47B3D" w:rsidR="00E766AF" w:rsidRPr="00E766AF" w:rsidRDefault="00E766AF" w:rsidP="00E766AF">
      <w:pPr>
        <w:rPr>
          <w:rFonts w:ascii="Times New Roman" w:hAnsi="Times New Roman" w:cs="Times New Roman"/>
        </w:rPr>
      </w:pPr>
    </w:p>
    <w:p w14:paraId="1535AE97" w14:textId="31BCC2F4" w:rsidR="004505DE" w:rsidRDefault="00E766AF" w:rsidP="00DB4AE2">
      <w:pPr>
        <w:pStyle w:val="Akapitzlist"/>
        <w:numPr>
          <w:ilvl w:val="0"/>
          <w:numId w:val="3"/>
        </w:numPr>
        <w:ind w:left="709" w:hanging="349"/>
        <w:jc w:val="both"/>
        <w:rPr>
          <w:rFonts w:ascii="Times New Roman" w:hAnsi="Times New Roman" w:cs="Times New Roman"/>
          <w:b/>
          <w:bCs/>
        </w:rPr>
      </w:pPr>
      <w:r w:rsidRPr="00DB4AE2">
        <w:rPr>
          <w:rFonts w:ascii="Times New Roman" w:hAnsi="Times New Roman" w:cs="Times New Roman"/>
          <w:b/>
          <w:bCs/>
        </w:rPr>
        <w:lastRenderedPageBreak/>
        <w:t xml:space="preserve">Opinia Rady Pedagogicznej </w:t>
      </w:r>
      <w:r w:rsidRPr="00DB4AE2">
        <w:rPr>
          <w:rFonts w:ascii="Times New Roman" w:hAnsi="Times New Roman" w:cs="Times New Roman"/>
        </w:rPr>
        <w:t>(dot. wniosku o Nagrodę Starosty Kartuskiego dl</w:t>
      </w:r>
      <w:r w:rsidR="00DB4AE2" w:rsidRPr="00DB4AE2">
        <w:rPr>
          <w:rFonts w:ascii="Times New Roman" w:hAnsi="Times New Roman" w:cs="Times New Roman"/>
        </w:rPr>
        <w:t>a</w:t>
      </w:r>
      <w:r w:rsidRPr="00DB4AE2">
        <w:rPr>
          <w:rFonts w:ascii="Times New Roman" w:hAnsi="Times New Roman" w:cs="Times New Roman"/>
        </w:rPr>
        <w:t xml:space="preserve"> nauczyciel</w:t>
      </w:r>
      <w:r w:rsidR="00487F22">
        <w:rPr>
          <w:rFonts w:ascii="Times New Roman" w:hAnsi="Times New Roman" w:cs="Times New Roman"/>
        </w:rPr>
        <w:t>a</w:t>
      </w:r>
      <w:r w:rsidRPr="00DB4AE2">
        <w:rPr>
          <w:rFonts w:ascii="Times New Roman" w:hAnsi="Times New Roman" w:cs="Times New Roman"/>
        </w:rPr>
        <w:t>, składany przez dyrektora szkoły/placówki)</w:t>
      </w:r>
    </w:p>
    <w:p w14:paraId="532BA89D" w14:textId="77777777" w:rsidR="00DB4AE2" w:rsidRPr="00DB4AE2" w:rsidRDefault="00DB4AE2" w:rsidP="00DB4AE2">
      <w:pPr>
        <w:spacing w:after="0" w:line="360" w:lineRule="auto"/>
        <w:rPr>
          <w:rFonts w:ascii="Times New Roman" w:hAnsi="Times New Roman" w:cs="Times New Roman"/>
        </w:rPr>
      </w:pPr>
      <w:r w:rsidRPr="00DB4AE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46914" w14:textId="77777777" w:rsidR="00DB4AE2" w:rsidRPr="00DB4AE2" w:rsidRDefault="00DB4AE2" w:rsidP="00DB4AE2">
      <w:pPr>
        <w:rPr>
          <w:rFonts w:ascii="Times New Roman" w:hAnsi="Times New Roman" w:cs="Times New Roman"/>
          <w:b/>
          <w:bCs/>
        </w:rPr>
      </w:pPr>
    </w:p>
    <w:p w14:paraId="6BBCEE31" w14:textId="47104A98" w:rsidR="00E766AF" w:rsidRDefault="00487F22" w:rsidP="00DB4AE2">
      <w:pPr>
        <w:pStyle w:val="Akapitzlist"/>
        <w:numPr>
          <w:ilvl w:val="0"/>
          <w:numId w:val="3"/>
        </w:numPr>
        <w:ind w:left="709" w:hanging="34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Osoba przedstawiająca wniosek / </w:t>
      </w:r>
      <w:r w:rsidR="00E766AF" w:rsidRPr="00DB4AE2">
        <w:rPr>
          <w:rFonts w:ascii="Times New Roman" w:hAnsi="Times New Roman" w:cs="Times New Roman"/>
          <w:b/>
          <w:bCs/>
        </w:rPr>
        <w:t>Organ przedstawiając</w:t>
      </w:r>
      <w:r>
        <w:rPr>
          <w:rFonts w:ascii="Times New Roman" w:hAnsi="Times New Roman" w:cs="Times New Roman"/>
          <w:b/>
          <w:bCs/>
        </w:rPr>
        <w:t>y</w:t>
      </w:r>
      <w:r w:rsidR="00E766AF" w:rsidRPr="00DB4AE2">
        <w:rPr>
          <w:rFonts w:ascii="Times New Roman" w:hAnsi="Times New Roman" w:cs="Times New Roman"/>
          <w:b/>
          <w:bCs/>
        </w:rPr>
        <w:t xml:space="preserve"> wniosek </w:t>
      </w:r>
    </w:p>
    <w:p w14:paraId="1F5D306C" w14:textId="318FD51F" w:rsidR="00605599" w:rsidRDefault="00605599" w:rsidP="00605599">
      <w:pPr>
        <w:rPr>
          <w:rFonts w:ascii="Times New Roman" w:hAnsi="Times New Roman" w:cs="Times New Roman"/>
          <w:b/>
          <w:bCs/>
        </w:rPr>
      </w:pPr>
    </w:p>
    <w:p w14:paraId="75EFCEDD" w14:textId="2FAECA48" w:rsidR="00487F22" w:rsidRDefault="00487F22" w:rsidP="00605599">
      <w:pPr>
        <w:rPr>
          <w:rFonts w:ascii="Times New Roman" w:hAnsi="Times New Roman" w:cs="Times New Roman"/>
          <w:b/>
          <w:bCs/>
        </w:rPr>
      </w:pPr>
    </w:p>
    <w:p w14:paraId="5F9303E5" w14:textId="77777777" w:rsidR="00CE3FD7" w:rsidRDefault="00CE3FD7" w:rsidP="00605599">
      <w:pPr>
        <w:rPr>
          <w:rFonts w:ascii="Times New Roman" w:hAnsi="Times New Roman" w:cs="Times New Roman"/>
          <w:b/>
          <w:bCs/>
        </w:rPr>
      </w:pPr>
    </w:p>
    <w:p w14:paraId="60884C8C" w14:textId="77777777" w:rsidR="00605599" w:rsidRPr="00605599" w:rsidRDefault="00605599" w:rsidP="00605599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3076"/>
        <w:gridCol w:w="2920"/>
      </w:tblGrid>
      <w:tr w:rsidR="00605599" w14:paraId="247D85E7" w14:textId="77777777" w:rsidTr="00605599">
        <w:trPr>
          <w:jc w:val="center"/>
        </w:trPr>
        <w:tc>
          <w:tcPr>
            <w:tcW w:w="3020" w:type="dxa"/>
            <w:vAlign w:val="center"/>
          </w:tcPr>
          <w:p w14:paraId="1B541157" w14:textId="6107F9EC" w:rsidR="00605599" w:rsidRDefault="00605599" w:rsidP="0060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</w:t>
            </w:r>
          </w:p>
          <w:p w14:paraId="4102F01F" w14:textId="67ED72A5" w:rsidR="00605599" w:rsidRDefault="00605599" w:rsidP="00605599">
            <w:pPr>
              <w:jc w:val="center"/>
              <w:rPr>
                <w:rFonts w:ascii="Times New Roman" w:hAnsi="Times New Roman" w:cs="Times New Roman"/>
              </w:rPr>
            </w:pPr>
            <w:r w:rsidRPr="00DB4AE2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021" w:type="dxa"/>
            <w:vAlign w:val="center"/>
          </w:tcPr>
          <w:p w14:paraId="7B256C5D" w14:textId="22E5158E" w:rsidR="00605599" w:rsidRDefault="00605599" w:rsidP="0060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</w:t>
            </w:r>
          </w:p>
          <w:p w14:paraId="28C2B638" w14:textId="0329F194" w:rsidR="00605599" w:rsidRDefault="00605599" w:rsidP="00605599">
            <w:pPr>
              <w:jc w:val="center"/>
              <w:rPr>
                <w:rFonts w:ascii="Times New Roman" w:hAnsi="Times New Roman" w:cs="Times New Roman"/>
              </w:rPr>
            </w:pPr>
            <w:r w:rsidRPr="00DB4AE2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021" w:type="dxa"/>
            <w:vAlign w:val="center"/>
          </w:tcPr>
          <w:p w14:paraId="0743B818" w14:textId="62EF44EA" w:rsidR="00605599" w:rsidRDefault="00605599" w:rsidP="0060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50D55DD5" w14:textId="74C86E6C" w:rsidR="00605599" w:rsidRDefault="00D004B5" w:rsidP="0060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605599" w:rsidRPr="00DB4AE2">
              <w:rPr>
                <w:rFonts w:ascii="Times New Roman" w:hAnsi="Times New Roman" w:cs="Times New Roman"/>
              </w:rPr>
              <w:t>odpis</w:t>
            </w:r>
            <w:r>
              <w:rPr>
                <w:rFonts w:ascii="Times New Roman" w:hAnsi="Times New Roman" w:cs="Times New Roman"/>
              </w:rPr>
              <w:t xml:space="preserve"> wnioskodawcy</w:t>
            </w:r>
          </w:p>
        </w:tc>
      </w:tr>
    </w:tbl>
    <w:p w14:paraId="44152CCB" w14:textId="77777777" w:rsidR="00DB4AE2" w:rsidRPr="00DB4AE2" w:rsidRDefault="00DB4AE2" w:rsidP="00DB4AE2">
      <w:pPr>
        <w:rPr>
          <w:rFonts w:ascii="Times New Roman" w:hAnsi="Times New Roman" w:cs="Times New Roman"/>
          <w:b/>
          <w:bCs/>
        </w:rPr>
      </w:pPr>
    </w:p>
    <w:p w14:paraId="0CBE60ED" w14:textId="26095CEE" w:rsidR="00DB4AE2" w:rsidRDefault="00DB4AE2" w:rsidP="00E766AF">
      <w:pPr>
        <w:rPr>
          <w:rFonts w:ascii="Times New Roman" w:hAnsi="Times New Roman" w:cs="Times New Roman"/>
        </w:rPr>
      </w:pPr>
    </w:p>
    <w:p w14:paraId="503EF026" w14:textId="77777777" w:rsidR="00CE3FD7" w:rsidRPr="00E766AF" w:rsidRDefault="00CE3FD7" w:rsidP="00E766AF">
      <w:pPr>
        <w:rPr>
          <w:rFonts w:ascii="Times New Roman" w:hAnsi="Times New Roman" w:cs="Times New Roman"/>
        </w:rPr>
      </w:pPr>
    </w:p>
    <w:p w14:paraId="2056F84A" w14:textId="2ABD9CF1" w:rsidR="00E766AF" w:rsidRDefault="00A704BA" w:rsidP="00C62B3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Rozstrzygnięcie</w:t>
      </w:r>
      <w:r w:rsidR="00E766AF" w:rsidRPr="00DB4AE2">
        <w:rPr>
          <w:rFonts w:ascii="Times New Roman" w:hAnsi="Times New Roman" w:cs="Times New Roman"/>
          <w:b/>
          <w:bCs/>
        </w:rPr>
        <w:t xml:space="preserve"> </w:t>
      </w:r>
      <w:r w:rsidR="00487F22">
        <w:rPr>
          <w:rFonts w:ascii="Times New Roman" w:hAnsi="Times New Roman" w:cs="Times New Roman"/>
          <w:b/>
          <w:bCs/>
        </w:rPr>
        <w:t>Zarządu Powiatu Kartuskiego</w:t>
      </w:r>
      <w:r w:rsidR="00E766AF" w:rsidRPr="00DB4AE2">
        <w:rPr>
          <w:rFonts w:ascii="Times New Roman" w:hAnsi="Times New Roman" w:cs="Times New Roman"/>
          <w:b/>
          <w:bCs/>
        </w:rPr>
        <w:t xml:space="preserve"> </w:t>
      </w:r>
      <w:r w:rsidR="00E766AF" w:rsidRPr="00DB4AE2">
        <w:rPr>
          <w:rFonts w:ascii="Times New Roman" w:hAnsi="Times New Roman" w:cs="Times New Roman"/>
        </w:rPr>
        <w:t>(dot. wniosku o Nagrodę Starosty Kartuskiego)</w:t>
      </w:r>
      <w:r w:rsidR="00487F22">
        <w:rPr>
          <w:rFonts w:ascii="Times New Roman" w:hAnsi="Times New Roman" w:cs="Times New Roman"/>
        </w:rPr>
        <w:t xml:space="preserve"> </w:t>
      </w:r>
    </w:p>
    <w:p w14:paraId="5A4CD6EE" w14:textId="77777777" w:rsidR="00DB4AE2" w:rsidRPr="00DB4AE2" w:rsidRDefault="00DB4AE2" w:rsidP="00DB4AE2">
      <w:pPr>
        <w:spacing w:after="0" w:line="360" w:lineRule="auto"/>
        <w:rPr>
          <w:rFonts w:ascii="Times New Roman" w:hAnsi="Times New Roman" w:cs="Times New Roman"/>
        </w:rPr>
      </w:pPr>
      <w:r w:rsidRPr="00DB4AE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D73B1" w14:textId="198FCBE8" w:rsidR="00DB4AE2" w:rsidRDefault="00DB4AE2" w:rsidP="00DB4AE2">
      <w:pPr>
        <w:rPr>
          <w:rFonts w:ascii="Times New Roman" w:hAnsi="Times New Roman" w:cs="Times New Roman"/>
          <w:b/>
          <w:bCs/>
        </w:rPr>
      </w:pPr>
    </w:p>
    <w:p w14:paraId="3C8E3E8D" w14:textId="380274B3" w:rsidR="00CE3FD7" w:rsidRDefault="00CE3FD7" w:rsidP="00DB4AE2">
      <w:pPr>
        <w:rPr>
          <w:rFonts w:ascii="Times New Roman" w:hAnsi="Times New Roman" w:cs="Times New Roman"/>
          <w:b/>
          <w:bCs/>
        </w:rPr>
      </w:pPr>
    </w:p>
    <w:p w14:paraId="5143C9D3" w14:textId="77777777" w:rsidR="00CE3FD7" w:rsidRDefault="00CE3FD7" w:rsidP="00DB4AE2">
      <w:pPr>
        <w:rPr>
          <w:rFonts w:ascii="Times New Roman" w:hAnsi="Times New Roman" w:cs="Times New Roman"/>
          <w:b/>
          <w:bCs/>
        </w:rPr>
      </w:pPr>
    </w:p>
    <w:p w14:paraId="5EA88A56" w14:textId="77777777" w:rsidR="00605599" w:rsidRPr="00DB4AE2" w:rsidRDefault="00605599" w:rsidP="00DB4AE2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3076"/>
        <w:gridCol w:w="2920"/>
      </w:tblGrid>
      <w:tr w:rsidR="00605599" w14:paraId="5FAB28BB" w14:textId="77777777" w:rsidTr="00605599">
        <w:trPr>
          <w:jc w:val="center"/>
        </w:trPr>
        <w:tc>
          <w:tcPr>
            <w:tcW w:w="3020" w:type="dxa"/>
            <w:vAlign w:val="center"/>
          </w:tcPr>
          <w:p w14:paraId="1264695B" w14:textId="77777777" w:rsidR="00605599" w:rsidRDefault="00605599" w:rsidP="003A5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</w:t>
            </w:r>
          </w:p>
          <w:p w14:paraId="312A83A1" w14:textId="77777777" w:rsidR="00605599" w:rsidRDefault="00605599" w:rsidP="003A519B">
            <w:pPr>
              <w:jc w:val="center"/>
              <w:rPr>
                <w:rFonts w:ascii="Times New Roman" w:hAnsi="Times New Roman" w:cs="Times New Roman"/>
              </w:rPr>
            </w:pPr>
            <w:r w:rsidRPr="00DB4AE2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3021" w:type="dxa"/>
            <w:vAlign w:val="center"/>
          </w:tcPr>
          <w:p w14:paraId="47087A79" w14:textId="77777777" w:rsidR="00605599" w:rsidRDefault="00605599" w:rsidP="003A5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</w:t>
            </w:r>
          </w:p>
          <w:p w14:paraId="2B4F5CA2" w14:textId="77777777" w:rsidR="00605599" w:rsidRDefault="00605599" w:rsidP="003A519B">
            <w:pPr>
              <w:jc w:val="center"/>
              <w:rPr>
                <w:rFonts w:ascii="Times New Roman" w:hAnsi="Times New Roman" w:cs="Times New Roman"/>
              </w:rPr>
            </w:pPr>
            <w:r w:rsidRPr="00DB4AE2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021" w:type="dxa"/>
            <w:vAlign w:val="center"/>
          </w:tcPr>
          <w:p w14:paraId="1EA1832D" w14:textId="77777777" w:rsidR="00605599" w:rsidRDefault="00605599" w:rsidP="003A51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35322466" w14:textId="77777777" w:rsidR="00605599" w:rsidRDefault="00605599" w:rsidP="003A519B">
            <w:pPr>
              <w:jc w:val="center"/>
              <w:rPr>
                <w:rFonts w:ascii="Times New Roman" w:hAnsi="Times New Roman" w:cs="Times New Roman"/>
              </w:rPr>
            </w:pPr>
            <w:r w:rsidRPr="00DB4AE2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53C261B6" w14:textId="77777777" w:rsidR="00DB4AE2" w:rsidRPr="00E766AF" w:rsidRDefault="00DB4AE2" w:rsidP="00E766AF">
      <w:pPr>
        <w:rPr>
          <w:rFonts w:ascii="Times New Roman" w:hAnsi="Times New Roman" w:cs="Times New Roman"/>
        </w:rPr>
      </w:pPr>
    </w:p>
    <w:p w14:paraId="24145FCD" w14:textId="77777777" w:rsidR="00F12F87" w:rsidRDefault="00F12F87" w:rsidP="00BC3405">
      <w:pPr>
        <w:jc w:val="both"/>
        <w:rPr>
          <w:rFonts w:ascii="Times New Roman" w:hAnsi="Times New Roman" w:cs="Times New Roman"/>
        </w:rPr>
      </w:pPr>
    </w:p>
    <w:p w14:paraId="27DDCC35" w14:textId="77777777" w:rsidR="00A67F2E" w:rsidRPr="002025B3" w:rsidRDefault="00A67F2E" w:rsidP="00A67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5B3">
        <w:rPr>
          <w:rFonts w:ascii="Times New Roman" w:hAnsi="Times New Roman" w:cs="Times New Roman"/>
          <w:b/>
          <w:sz w:val="28"/>
          <w:szCs w:val="28"/>
        </w:rPr>
        <w:t>Klauzula informacyjna</w:t>
      </w:r>
    </w:p>
    <w:p w14:paraId="02EFD903" w14:textId="77777777" w:rsidR="00A67F2E" w:rsidRPr="002025B3" w:rsidRDefault="00A67F2E" w:rsidP="00A67F2E">
      <w:pPr>
        <w:jc w:val="both"/>
        <w:rPr>
          <w:rFonts w:ascii="Times New Roman" w:hAnsi="Times New Roman" w:cs="Times New Roman"/>
        </w:rPr>
      </w:pPr>
      <w:r w:rsidRPr="002025B3">
        <w:rPr>
          <w:rFonts w:ascii="Times New Roman" w:hAnsi="Times New Roman" w:cs="Times New Roman"/>
        </w:rPr>
        <w:t>Informujemy, że zgodnie z art. 13 ust. 1 i 2 Rozporządzenia Rozporządzenie Parlamentu Europejskiego</w:t>
      </w:r>
      <w:r w:rsidRPr="00BC3405">
        <w:rPr>
          <w:rFonts w:ascii="Times New Roman" w:hAnsi="Times New Roman" w:cs="Times New Roman"/>
        </w:rPr>
        <w:t xml:space="preserve"> i Rady (UE) 2016/679 z dnia 27 kwietnia 2016 r. w sprawie ochrony osób fizycznych w związku z </w:t>
      </w:r>
      <w:r w:rsidRPr="002025B3">
        <w:rPr>
          <w:rFonts w:ascii="Times New Roman" w:hAnsi="Times New Roman" w:cs="Times New Roman"/>
        </w:rPr>
        <w:t>przetwarzaniem danych osobowych i w sprawie swobodnego przepływu takich danych (RODO):</w:t>
      </w:r>
    </w:p>
    <w:p w14:paraId="4664EDB4" w14:textId="77777777" w:rsidR="00A67F2E" w:rsidRPr="002025B3" w:rsidRDefault="00A67F2E" w:rsidP="00A67F2E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2025B3">
        <w:rPr>
          <w:rFonts w:ascii="Times New Roman" w:hAnsi="Times New Roman" w:cs="Times New Roman"/>
        </w:rPr>
        <w:lastRenderedPageBreak/>
        <w:t>Administratorem danych osobowych kandydatów do Nagrody Starosty Kartuskiego i Nagrody Dyrektora jest Starosta Kartuski, ul. Dworcowa 1, 83-300 Kartuzy.</w:t>
      </w:r>
    </w:p>
    <w:p w14:paraId="28FFF347" w14:textId="77777777" w:rsidR="00A67F2E" w:rsidRPr="002025B3" w:rsidRDefault="00A67F2E" w:rsidP="00A67F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025B3">
        <w:rPr>
          <w:rFonts w:ascii="Times New Roman" w:hAnsi="Times New Roman" w:cs="Times New Roman"/>
        </w:rPr>
        <w:t xml:space="preserve">Inspektor </w:t>
      </w:r>
      <w:r w:rsidRPr="0081040A">
        <w:rPr>
          <w:rFonts w:ascii="Times New Roman" w:hAnsi="Times New Roman" w:cs="Times New Roman"/>
        </w:rPr>
        <w:t>Ochrony</w:t>
      </w:r>
      <w:r w:rsidRPr="002025B3">
        <w:rPr>
          <w:rFonts w:ascii="Times New Roman" w:hAnsi="Times New Roman" w:cs="Times New Roman"/>
        </w:rPr>
        <w:t xml:space="preserve"> Danych Osobowych – </w:t>
      </w:r>
      <w:hyperlink r:id="rId5" w:history="1">
        <w:r w:rsidRPr="002025B3">
          <w:rPr>
            <w:rStyle w:val="Hipercze"/>
            <w:rFonts w:ascii="Times New Roman" w:hAnsi="Times New Roman" w:cs="Times New Roman"/>
            <w:color w:val="auto"/>
          </w:rPr>
          <w:t>iod@kartuskipowiat.pl</w:t>
        </w:r>
      </w:hyperlink>
      <w:r w:rsidRPr="002025B3">
        <w:rPr>
          <w:rFonts w:ascii="Times New Roman" w:hAnsi="Times New Roman" w:cs="Times New Roman"/>
        </w:rPr>
        <w:t>, ul. Gdańska 21, 83-300 Kartuzy, tel. 534 086 656</w:t>
      </w:r>
    </w:p>
    <w:p w14:paraId="7E24AFF3" w14:textId="010C1912" w:rsidR="00A67F2E" w:rsidRPr="002025B3" w:rsidRDefault="00A67F2E" w:rsidP="00A67F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2025B3">
        <w:rPr>
          <w:rFonts w:ascii="Times New Roman" w:hAnsi="Times New Roman" w:cs="Times New Roman"/>
        </w:rPr>
        <w:t>Dane osobowe będą przetwarzane w celu przeprowadzenia procedury przyznawania Nagrody Starosty Kartuskiego i Nagrody Dyrektora dla nauczycieli zatrudnionych w szkołach i</w:t>
      </w:r>
      <w:r w:rsidR="00464135">
        <w:rPr>
          <w:rFonts w:ascii="Times New Roman" w:hAnsi="Times New Roman" w:cs="Times New Roman"/>
        </w:rPr>
        <w:t> </w:t>
      </w:r>
      <w:r w:rsidRPr="002025B3">
        <w:rPr>
          <w:rFonts w:ascii="Times New Roman" w:hAnsi="Times New Roman" w:cs="Times New Roman"/>
        </w:rPr>
        <w:t xml:space="preserve">placówkach prowadzonych przez Powiat Kartuski na podstawie art. 49 ust. 1 i 2 ustawy z dnia 26 stycznia 1982 r. </w:t>
      </w:r>
      <w:r w:rsidRPr="002025B3">
        <w:rPr>
          <w:rFonts w:ascii="Times New Roman" w:hAnsi="Times New Roman" w:cs="Times New Roman"/>
          <w:iCs/>
        </w:rPr>
        <w:t>Karta Nauczyciela</w:t>
      </w:r>
      <w:r w:rsidRPr="002025B3">
        <w:rPr>
          <w:rFonts w:ascii="Times New Roman" w:hAnsi="Times New Roman" w:cs="Times New Roman"/>
        </w:rPr>
        <w:t>,</w:t>
      </w:r>
    </w:p>
    <w:p w14:paraId="607EF037" w14:textId="77777777" w:rsidR="00A67F2E" w:rsidRPr="006741DC" w:rsidRDefault="00A67F2E" w:rsidP="00A67F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6741DC">
        <w:rPr>
          <w:rFonts w:ascii="Times New Roman" w:hAnsi="Times New Roman" w:cs="Times New Roman"/>
        </w:rPr>
        <w:t>Kandydatowi do nagrody przysługuje prawo dostępu do treści danych oraz ich sprostowania, usunięcia lub ograniczenia przetwarzania, prawo sprzeciwu i prawo do przenoszenia danych oraz prawo do wniesienia skargi do organu nadzorczego (Prezes Urzędu Ochrony Danych Osobowych).</w:t>
      </w:r>
    </w:p>
    <w:p w14:paraId="00D26066" w14:textId="77777777" w:rsidR="00A67F2E" w:rsidRPr="0070133C" w:rsidRDefault="00A67F2E" w:rsidP="00A67F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0133C">
        <w:rPr>
          <w:rFonts w:ascii="Times New Roman" w:hAnsi="Times New Roman" w:cs="Times New Roman"/>
        </w:rPr>
        <w:t>Podanie danych osobowych osób, które zostały rekomendowane do otrzymania nagrody jest dobrowolne, lecz niezbędne do przeprowadzenia postępowania. W przypadku niepodania danych nie będzie możliwe przeprowadzenie procedury przyznania nagrody.</w:t>
      </w:r>
    </w:p>
    <w:p w14:paraId="21C8EA8B" w14:textId="77777777" w:rsidR="00A67F2E" w:rsidRPr="0070133C" w:rsidRDefault="00A67F2E" w:rsidP="00A67F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70133C">
        <w:rPr>
          <w:rFonts w:ascii="Times New Roman" w:hAnsi="Times New Roman" w:cs="Times New Roman"/>
        </w:rPr>
        <w:t>Odbiorcami danych będą wyłącznie</w:t>
      </w:r>
      <w:r w:rsidRPr="00281867">
        <w:rPr>
          <w:rFonts w:ascii="Arial" w:hAnsi="Arial" w:cs="Arial"/>
          <w:sz w:val="27"/>
          <w:szCs w:val="27"/>
        </w:rPr>
        <w:t xml:space="preserve"> </w:t>
      </w:r>
      <w:r w:rsidRPr="006741DC">
        <w:rPr>
          <w:rFonts w:ascii="Times New Roman" w:hAnsi="Times New Roman" w:cs="Times New Roman"/>
        </w:rPr>
        <w:t>podmioty</w:t>
      </w:r>
      <w:r w:rsidRPr="0070133C">
        <w:rPr>
          <w:rFonts w:ascii="Times New Roman" w:hAnsi="Times New Roman" w:cs="Times New Roman"/>
        </w:rPr>
        <w:t xml:space="preserve"> uprawnione na podstawie przepisów prawa.</w:t>
      </w:r>
    </w:p>
    <w:p w14:paraId="33DAA6E5" w14:textId="77777777" w:rsidR="00A67F2E" w:rsidRPr="0070133C" w:rsidRDefault="00A67F2E" w:rsidP="00A67F2E">
      <w:pPr>
        <w:pStyle w:val="NormalnyWeb"/>
        <w:numPr>
          <w:ilvl w:val="0"/>
          <w:numId w:val="7"/>
        </w:numPr>
        <w:spacing w:after="0" w:line="240" w:lineRule="auto"/>
        <w:jc w:val="both"/>
        <w:rPr>
          <w:sz w:val="22"/>
          <w:szCs w:val="22"/>
        </w:rPr>
      </w:pPr>
      <w:r w:rsidRPr="0070133C">
        <w:rPr>
          <w:sz w:val="22"/>
          <w:szCs w:val="22"/>
        </w:rPr>
        <w:t>Dane osobowe nie będą przekazywane odbiorcom w państwie trzecim lub organizacji międzynarodowej, nie będą również poddawane zautomatyzowanemu podejmowaniu decyzji, w tym profilowaniu.</w:t>
      </w:r>
    </w:p>
    <w:p w14:paraId="664180B5" w14:textId="77777777" w:rsidR="00A67F2E" w:rsidRPr="0070133C" w:rsidRDefault="00A67F2E" w:rsidP="00A67F2E">
      <w:pPr>
        <w:pStyle w:val="NormalnyWeb"/>
        <w:numPr>
          <w:ilvl w:val="0"/>
          <w:numId w:val="7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70133C">
        <w:rPr>
          <w:color w:val="auto"/>
          <w:sz w:val="22"/>
          <w:szCs w:val="22"/>
        </w:rPr>
        <w:t xml:space="preserve">Dane osobowe będą przetwarzane przez okres niezbędny do zakończenia procedury przyznania nagrody, o której mowa w pkt 3, a po tym czasie będą przechowywane przez okres określony kategorią archiwalną zgodnie z Rozporządzeniem Prezesa Rady Ministrów z dnia 18 stycznia 2011 r. w sprawie instrukcji kancelaryjnej, jednolitych rzeczowych wykazów akt oraz instrukcji w sprawie organizacji i zakresu działania archiwów zakładowych, oraz przez okres przewidziany w innych przepisach szczególnych – tj. przez 10 lat, </w:t>
      </w:r>
    </w:p>
    <w:p w14:paraId="79F39C52" w14:textId="77777777" w:rsidR="00A67F2E" w:rsidRPr="00B81072" w:rsidRDefault="00A67F2E" w:rsidP="00A67F2E">
      <w:pPr>
        <w:rPr>
          <w:rFonts w:ascii="Times New Roman" w:hAnsi="Times New Roman" w:cs="Times New Roman"/>
        </w:rPr>
      </w:pPr>
    </w:p>
    <w:p w14:paraId="443921B1" w14:textId="77777777" w:rsidR="00BC3405" w:rsidRPr="00BC3405" w:rsidRDefault="00BC3405" w:rsidP="00BC3405">
      <w:pPr>
        <w:rPr>
          <w:rFonts w:ascii="Times New Roman" w:hAnsi="Times New Roman" w:cs="Times New Roman"/>
        </w:rPr>
      </w:pPr>
    </w:p>
    <w:p w14:paraId="5ECE51C0" w14:textId="77777777" w:rsidR="00BC3405" w:rsidRPr="00BC3405" w:rsidRDefault="00BC3405" w:rsidP="00BC3405">
      <w:pPr>
        <w:rPr>
          <w:rFonts w:ascii="Times New Roman" w:hAnsi="Times New Roman" w:cs="Times New Roman"/>
          <w:sz w:val="16"/>
          <w:szCs w:val="16"/>
        </w:rPr>
      </w:pPr>
    </w:p>
    <w:p w14:paraId="2C231369" w14:textId="77777777" w:rsidR="00BC3405" w:rsidRPr="00343B57" w:rsidRDefault="00BC3405" w:rsidP="00BC3405"/>
    <w:p w14:paraId="58AC62C2" w14:textId="77777777" w:rsidR="00BC3405" w:rsidRPr="00343B57" w:rsidRDefault="00BC3405" w:rsidP="00BC3405">
      <w:pPr>
        <w:jc w:val="both"/>
      </w:pPr>
    </w:p>
    <w:p w14:paraId="68558E7B" w14:textId="77777777" w:rsidR="00BC3405" w:rsidRPr="00343B57" w:rsidRDefault="00BC3405" w:rsidP="00BC3405">
      <w:pPr>
        <w:pStyle w:val="Tekstpodstawowy"/>
      </w:pPr>
    </w:p>
    <w:p w14:paraId="3547F501" w14:textId="77777777" w:rsidR="00BC3405" w:rsidRPr="00343B57" w:rsidRDefault="00BC3405" w:rsidP="00BC3405">
      <w:pPr>
        <w:pStyle w:val="Tekstpodstawowy"/>
      </w:pPr>
    </w:p>
    <w:p w14:paraId="248EE58E" w14:textId="77777777" w:rsidR="00BC3405" w:rsidRPr="00343B57" w:rsidRDefault="00BC3405" w:rsidP="00BC3405">
      <w:pPr>
        <w:pStyle w:val="Tekstpodstawowy"/>
        <w:rPr>
          <w:sz w:val="20"/>
          <w:szCs w:val="20"/>
        </w:rPr>
      </w:pPr>
    </w:p>
    <w:p w14:paraId="1A618CC7" w14:textId="77777777" w:rsidR="00BC3405" w:rsidRPr="00E766AF" w:rsidRDefault="00BC3405" w:rsidP="00E766AF">
      <w:pPr>
        <w:rPr>
          <w:rFonts w:ascii="Times New Roman" w:hAnsi="Times New Roman" w:cs="Times New Roman"/>
        </w:rPr>
      </w:pPr>
    </w:p>
    <w:sectPr w:rsidR="00BC3405" w:rsidRPr="00E76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591F"/>
    <w:multiLevelType w:val="hybridMultilevel"/>
    <w:tmpl w:val="6BC02F3C"/>
    <w:lvl w:ilvl="0" w:tplc="AA38A7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3934"/>
    <w:multiLevelType w:val="multilevel"/>
    <w:tmpl w:val="9B5209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231FA"/>
    <w:multiLevelType w:val="hybridMultilevel"/>
    <w:tmpl w:val="65A874FA"/>
    <w:lvl w:ilvl="0" w:tplc="4CA4C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961E6"/>
    <w:multiLevelType w:val="hybridMultilevel"/>
    <w:tmpl w:val="1CC875DC"/>
    <w:lvl w:ilvl="0" w:tplc="6E60B6D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A1B79"/>
    <w:multiLevelType w:val="hybridMultilevel"/>
    <w:tmpl w:val="83106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67513"/>
    <w:multiLevelType w:val="hybridMultilevel"/>
    <w:tmpl w:val="436E3B8A"/>
    <w:lvl w:ilvl="0" w:tplc="B1463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325AD"/>
    <w:multiLevelType w:val="hybridMultilevel"/>
    <w:tmpl w:val="C7CA4112"/>
    <w:lvl w:ilvl="0" w:tplc="BA1A1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73776">
    <w:abstractNumId w:val="5"/>
  </w:num>
  <w:num w:numId="2" w16cid:durableId="985740655">
    <w:abstractNumId w:val="2"/>
  </w:num>
  <w:num w:numId="3" w16cid:durableId="1995572768">
    <w:abstractNumId w:val="3"/>
  </w:num>
  <w:num w:numId="4" w16cid:durableId="1028487358">
    <w:abstractNumId w:val="6"/>
  </w:num>
  <w:num w:numId="5" w16cid:durableId="175762747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46619691">
    <w:abstractNumId w:val="0"/>
  </w:num>
  <w:num w:numId="7" w16cid:durableId="1511263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DE"/>
    <w:rsid w:val="00090E5A"/>
    <w:rsid w:val="004505DE"/>
    <w:rsid w:val="00464135"/>
    <w:rsid w:val="00487F22"/>
    <w:rsid w:val="00605599"/>
    <w:rsid w:val="00842A9D"/>
    <w:rsid w:val="00A01888"/>
    <w:rsid w:val="00A67F2E"/>
    <w:rsid w:val="00A704BA"/>
    <w:rsid w:val="00AC48AE"/>
    <w:rsid w:val="00BC3405"/>
    <w:rsid w:val="00C30307"/>
    <w:rsid w:val="00C62B3E"/>
    <w:rsid w:val="00CE3FD7"/>
    <w:rsid w:val="00D004B5"/>
    <w:rsid w:val="00DB4AE2"/>
    <w:rsid w:val="00E766AF"/>
    <w:rsid w:val="00F1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D31E"/>
  <w15:chartTrackingRefBased/>
  <w15:docId w15:val="{0613CCB7-C1FA-4B1E-A947-13372B8A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5DE"/>
    <w:pPr>
      <w:ind w:left="720"/>
      <w:contextualSpacing/>
    </w:pPr>
  </w:style>
  <w:style w:type="table" w:styleId="Tabela-Siatka">
    <w:name w:val="Table Grid"/>
    <w:basedOn w:val="Standardowy"/>
    <w:uiPriority w:val="39"/>
    <w:rsid w:val="0060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BC34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C34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BC340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67F2E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rtuski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richertf</dc:creator>
  <cp:keywords/>
  <dc:description/>
  <cp:lastModifiedBy>richertf</cp:lastModifiedBy>
  <cp:revision>10</cp:revision>
  <dcterms:created xsi:type="dcterms:W3CDTF">2022-05-18T07:17:00Z</dcterms:created>
  <dcterms:modified xsi:type="dcterms:W3CDTF">2022-07-11T11:32:00Z</dcterms:modified>
</cp:coreProperties>
</file>